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D6" w:rsidRPr="006C0B76" w:rsidRDefault="002144A2" w:rsidP="00EE54D6">
      <w:pPr>
        <w:spacing w:after="0"/>
        <w:jc w:val="center"/>
        <w:rPr>
          <w:rFonts w:ascii="Times New Roman" w:hAnsi="Times New Roman" w:cs="Times New Roman"/>
          <w:sz w:val="24"/>
          <w:szCs w:val="24"/>
        </w:rPr>
      </w:pPr>
      <w:r>
        <w:rPr>
          <w:rFonts w:ascii="Times New Roman" w:hAnsi="Times New Roman" w:cs="Times New Roman"/>
          <w:sz w:val="26"/>
          <w:szCs w:val="26"/>
        </w:rPr>
        <w:t xml:space="preserve">             </w:t>
      </w:r>
      <w:r w:rsidR="00C538F8">
        <w:rPr>
          <w:rFonts w:ascii="Times New Roman" w:hAnsi="Times New Roman" w:cs="Times New Roman"/>
          <w:sz w:val="26"/>
          <w:szCs w:val="26"/>
        </w:rPr>
        <w:t xml:space="preserve">                            </w:t>
      </w:r>
      <w:r w:rsidR="006C0B76">
        <w:rPr>
          <w:rFonts w:ascii="Times New Roman" w:hAnsi="Times New Roman" w:cs="Times New Roman"/>
          <w:sz w:val="26"/>
          <w:szCs w:val="26"/>
        </w:rPr>
        <w:tab/>
      </w:r>
      <w:r w:rsidR="006C0B76">
        <w:rPr>
          <w:rFonts w:ascii="Times New Roman" w:hAnsi="Times New Roman" w:cs="Times New Roman"/>
          <w:sz w:val="26"/>
          <w:szCs w:val="26"/>
        </w:rPr>
        <w:tab/>
        <w:t xml:space="preserve"> </w:t>
      </w:r>
      <w:r w:rsidR="00EE54D6" w:rsidRPr="006C0B76">
        <w:rPr>
          <w:rFonts w:ascii="Times New Roman" w:hAnsi="Times New Roman" w:cs="Times New Roman"/>
          <w:sz w:val="24"/>
          <w:szCs w:val="24"/>
        </w:rPr>
        <w:t xml:space="preserve">ЗАТВЕРДЖЕНО </w:t>
      </w:r>
    </w:p>
    <w:p w:rsidR="00411B44" w:rsidRPr="006C0B76" w:rsidRDefault="00411B44" w:rsidP="00C538F8">
      <w:pPr>
        <w:spacing w:after="0"/>
        <w:ind w:left="5103"/>
        <w:rPr>
          <w:rFonts w:ascii="Times New Roman" w:hAnsi="Times New Roman" w:cs="Times New Roman"/>
          <w:sz w:val="24"/>
          <w:szCs w:val="24"/>
        </w:rPr>
      </w:pPr>
      <w:r w:rsidRPr="006C0B76">
        <w:rPr>
          <w:rFonts w:ascii="Times New Roman" w:hAnsi="Times New Roman" w:cs="Times New Roman"/>
          <w:sz w:val="24"/>
          <w:szCs w:val="24"/>
        </w:rPr>
        <w:t xml:space="preserve">  </w:t>
      </w:r>
      <w:r w:rsidR="006C0B76">
        <w:rPr>
          <w:rFonts w:ascii="Times New Roman" w:hAnsi="Times New Roman" w:cs="Times New Roman"/>
          <w:sz w:val="24"/>
          <w:szCs w:val="24"/>
        </w:rPr>
        <w:tab/>
        <w:t xml:space="preserve">    </w:t>
      </w:r>
      <w:r w:rsidR="00EE54D6" w:rsidRPr="006C0B76">
        <w:rPr>
          <w:rFonts w:ascii="Times New Roman" w:hAnsi="Times New Roman" w:cs="Times New Roman"/>
          <w:sz w:val="24"/>
          <w:szCs w:val="24"/>
        </w:rPr>
        <w:t>Наказом</w:t>
      </w:r>
      <w:r w:rsidR="002144A2" w:rsidRPr="006C0B76">
        <w:rPr>
          <w:rFonts w:ascii="Times New Roman" w:hAnsi="Times New Roman" w:cs="Times New Roman"/>
          <w:sz w:val="24"/>
          <w:szCs w:val="24"/>
        </w:rPr>
        <w:t xml:space="preserve"> Державної</w:t>
      </w:r>
      <w:r w:rsidR="00EE54D6" w:rsidRPr="006C0B76">
        <w:rPr>
          <w:rFonts w:ascii="Times New Roman" w:hAnsi="Times New Roman" w:cs="Times New Roman"/>
          <w:sz w:val="24"/>
          <w:szCs w:val="24"/>
        </w:rPr>
        <w:t xml:space="preserve"> </w:t>
      </w:r>
      <w:r w:rsidR="00C538F8" w:rsidRPr="006C0B76">
        <w:rPr>
          <w:rFonts w:ascii="Times New Roman" w:hAnsi="Times New Roman" w:cs="Times New Roman"/>
          <w:sz w:val="24"/>
          <w:szCs w:val="24"/>
        </w:rPr>
        <w:t xml:space="preserve">екологічної </w:t>
      </w:r>
      <w:r w:rsidRPr="006C0B76">
        <w:rPr>
          <w:rFonts w:ascii="Times New Roman" w:hAnsi="Times New Roman" w:cs="Times New Roman"/>
          <w:sz w:val="24"/>
          <w:szCs w:val="24"/>
        </w:rPr>
        <w:t xml:space="preserve">       </w:t>
      </w:r>
    </w:p>
    <w:p w:rsidR="002144A2" w:rsidRPr="006C0B76" w:rsidRDefault="00411B44" w:rsidP="006C0B76">
      <w:pPr>
        <w:spacing w:after="0"/>
        <w:ind w:left="5103" w:firstLine="561"/>
        <w:rPr>
          <w:rFonts w:ascii="Times New Roman" w:hAnsi="Times New Roman" w:cs="Times New Roman"/>
          <w:sz w:val="24"/>
          <w:szCs w:val="24"/>
        </w:rPr>
      </w:pPr>
      <w:r w:rsidRPr="006C0B76">
        <w:rPr>
          <w:rFonts w:ascii="Times New Roman" w:hAnsi="Times New Roman" w:cs="Times New Roman"/>
          <w:sz w:val="24"/>
          <w:szCs w:val="24"/>
        </w:rPr>
        <w:t xml:space="preserve">  </w:t>
      </w:r>
      <w:r w:rsidR="006C0B76">
        <w:rPr>
          <w:rFonts w:ascii="Times New Roman" w:hAnsi="Times New Roman" w:cs="Times New Roman"/>
          <w:sz w:val="24"/>
          <w:szCs w:val="24"/>
        </w:rPr>
        <w:t xml:space="preserve">  </w:t>
      </w:r>
      <w:r w:rsidR="002144A2" w:rsidRPr="006C0B76">
        <w:rPr>
          <w:rFonts w:ascii="Times New Roman" w:hAnsi="Times New Roman" w:cs="Times New Roman"/>
          <w:sz w:val="24"/>
          <w:szCs w:val="24"/>
        </w:rPr>
        <w:t xml:space="preserve">інспекції </w:t>
      </w:r>
      <w:r w:rsidR="00EE54D6" w:rsidRPr="006C0B76">
        <w:rPr>
          <w:rFonts w:ascii="Times New Roman" w:hAnsi="Times New Roman" w:cs="Times New Roman"/>
          <w:sz w:val="24"/>
          <w:szCs w:val="24"/>
        </w:rPr>
        <w:t>Центрального округу</w:t>
      </w:r>
      <w:r w:rsidR="002144A2" w:rsidRPr="006C0B76">
        <w:rPr>
          <w:rFonts w:ascii="Times New Roman" w:hAnsi="Times New Roman" w:cs="Times New Roman"/>
          <w:sz w:val="24"/>
          <w:szCs w:val="24"/>
        </w:rPr>
        <w:t xml:space="preserve"> </w:t>
      </w:r>
    </w:p>
    <w:p w:rsidR="002144A2" w:rsidRPr="006C0B76" w:rsidRDefault="002144A2" w:rsidP="002144A2">
      <w:pPr>
        <w:spacing w:after="0"/>
        <w:jc w:val="center"/>
        <w:rPr>
          <w:rFonts w:ascii="Times New Roman" w:hAnsi="Times New Roman" w:cs="Times New Roman"/>
          <w:sz w:val="24"/>
          <w:szCs w:val="24"/>
        </w:rPr>
      </w:pPr>
      <w:r w:rsidRPr="006C0B76">
        <w:rPr>
          <w:rFonts w:ascii="Times New Roman" w:hAnsi="Times New Roman" w:cs="Times New Roman"/>
          <w:sz w:val="24"/>
          <w:szCs w:val="24"/>
        </w:rPr>
        <w:t xml:space="preserve">                                              </w:t>
      </w:r>
      <w:r w:rsidR="00EE54D6" w:rsidRPr="006C0B76">
        <w:rPr>
          <w:rFonts w:ascii="Times New Roman" w:hAnsi="Times New Roman" w:cs="Times New Roman"/>
          <w:sz w:val="24"/>
          <w:szCs w:val="24"/>
        </w:rPr>
        <w:t xml:space="preserve"> </w:t>
      </w:r>
      <w:r w:rsidR="00411B44" w:rsidRPr="006C0B76">
        <w:rPr>
          <w:rFonts w:ascii="Times New Roman" w:hAnsi="Times New Roman" w:cs="Times New Roman"/>
          <w:sz w:val="24"/>
          <w:szCs w:val="24"/>
        </w:rPr>
        <w:t xml:space="preserve">                  </w:t>
      </w:r>
      <w:r w:rsidR="006C0B76">
        <w:rPr>
          <w:rFonts w:ascii="Times New Roman" w:hAnsi="Times New Roman" w:cs="Times New Roman"/>
          <w:sz w:val="24"/>
          <w:szCs w:val="24"/>
        </w:rPr>
        <w:tab/>
        <w:t xml:space="preserve">                      </w:t>
      </w:r>
      <w:r w:rsidR="00EE54D6" w:rsidRPr="006C0B76">
        <w:rPr>
          <w:rFonts w:ascii="Times New Roman" w:hAnsi="Times New Roman" w:cs="Times New Roman"/>
          <w:sz w:val="24"/>
          <w:szCs w:val="24"/>
        </w:rPr>
        <w:t>від «</w:t>
      </w:r>
      <w:r w:rsidR="00262ED3">
        <w:rPr>
          <w:rFonts w:ascii="Times New Roman" w:hAnsi="Times New Roman" w:cs="Times New Roman"/>
          <w:sz w:val="24"/>
          <w:szCs w:val="24"/>
        </w:rPr>
        <w:t>14</w:t>
      </w:r>
      <w:r w:rsidR="00EE54D6" w:rsidRPr="006C0B76">
        <w:rPr>
          <w:rFonts w:ascii="Times New Roman" w:hAnsi="Times New Roman" w:cs="Times New Roman"/>
          <w:sz w:val="24"/>
          <w:szCs w:val="24"/>
        </w:rPr>
        <w:t xml:space="preserve">» </w:t>
      </w:r>
      <w:r w:rsidR="006C0B76" w:rsidRPr="006C0B76">
        <w:rPr>
          <w:rFonts w:ascii="Times New Roman" w:hAnsi="Times New Roman" w:cs="Times New Roman"/>
          <w:sz w:val="24"/>
          <w:szCs w:val="24"/>
        </w:rPr>
        <w:t>лютого</w:t>
      </w:r>
      <w:r w:rsidR="006C0B76">
        <w:rPr>
          <w:rFonts w:ascii="Times New Roman" w:hAnsi="Times New Roman" w:cs="Times New Roman"/>
          <w:sz w:val="24"/>
          <w:szCs w:val="24"/>
        </w:rPr>
        <w:t xml:space="preserve"> </w:t>
      </w:r>
      <w:r w:rsidR="006C0B76" w:rsidRPr="006C0B76">
        <w:rPr>
          <w:rFonts w:ascii="Times New Roman" w:hAnsi="Times New Roman" w:cs="Times New Roman"/>
          <w:sz w:val="24"/>
          <w:szCs w:val="24"/>
        </w:rPr>
        <w:t>2020</w:t>
      </w:r>
      <w:r w:rsidR="00EE54D6" w:rsidRPr="006C0B76">
        <w:rPr>
          <w:rFonts w:ascii="Times New Roman" w:hAnsi="Times New Roman" w:cs="Times New Roman"/>
          <w:sz w:val="24"/>
          <w:szCs w:val="24"/>
        </w:rPr>
        <w:t xml:space="preserve"> року</w:t>
      </w:r>
      <w:r w:rsidR="00D2572D" w:rsidRPr="006C0B76">
        <w:rPr>
          <w:rFonts w:ascii="Times New Roman" w:hAnsi="Times New Roman" w:cs="Times New Roman"/>
          <w:sz w:val="24"/>
          <w:szCs w:val="24"/>
        </w:rPr>
        <w:t xml:space="preserve"> </w:t>
      </w:r>
      <w:r w:rsidR="00EE54D6" w:rsidRPr="006C0B76">
        <w:rPr>
          <w:rFonts w:ascii="Times New Roman" w:hAnsi="Times New Roman" w:cs="Times New Roman"/>
          <w:sz w:val="24"/>
          <w:szCs w:val="24"/>
        </w:rPr>
        <w:t>№</w:t>
      </w:r>
      <w:r w:rsidR="00262ED3">
        <w:rPr>
          <w:rFonts w:ascii="Times New Roman" w:hAnsi="Times New Roman" w:cs="Times New Roman"/>
          <w:sz w:val="24"/>
          <w:szCs w:val="24"/>
        </w:rPr>
        <w:t xml:space="preserve">37   </w:t>
      </w:r>
      <w:r w:rsidR="000D7609" w:rsidRPr="006C0B76">
        <w:rPr>
          <w:rFonts w:ascii="Times New Roman" w:hAnsi="Times New Roman" w:cs="Times New Roman"/>
          <w:sz w:val="24"/>
          <w:szCs w:val="24"/>
        </w:rPr>
        <w:t>-о</w:t>
      </w:r>
    </w:p>
    <w:p w:rsidR="002144A2" w:rsidRPr="006C0B76" w:rsidRDefault="002144A2" w:rsidP="00E6084B">
      <w:pPr>
        <w:spacing w:after="0"/>
        <w:jc w:val="center"/>
        <w:rPr>
          <w:rFonts w:ascii="Times New Roman" w:hAnsi="Times New Roman" w:cs="Times New Roman"/>
          <w:b/>
          <w:sz w:val="24"/>
          <w:szCs w:val="24"/>
        </w:rPr>
      </w:pPr>
    </w:p>
    <w:p w:rsidR="005F0559" w:rsidRPr="006C0B76" w:rsidRDefault="005F0559" w:rsidP="00E6084B">
      <w:pPr>
        <w:spacing w:after="0"/>
        <w:jc w:val="center"/>
        <w:rPr>
          <w:rFonts w:ascii="Times New Roman" w:hAnsi="Times New Roman" w:cs="Times New Roman"/>
          <w:b/>
          <w:sz w:val="24"/>
          <w:szCs w:val="24"/>
        </w:rPr>
      </w:pPr>
    </w:p>
    <w:p w:rsidR="003600B8" w:rsidRPr="006C0B76" w:rsidRDefault="00E6084B" w:rsidP="00E6084B">
      <w:pPr>
        <w:spacing w:after="0"/>
        <w:jc w:val="center"/>
        <w:rPr>
          <w:rFonts w:ascii="Times New Roman" w:hAnsi="Times New Roman" w:cs="Times New Roman"/>
          <w:b/>
          <w:sz w:val="24"/>
          <w:szCs w:val="24"/>
        </w:rPr>
      </w:pPr>
      <w:r w:rsidRPr="006C0B76">
        <w:rPr>
          <w:rFonts w:ascii="Times New Roman" w:hAnsi="Times New Roman" w:cs="Times New Roman"/>
          <w:b/>
          <w:sz w:val="24"/>
          <w:szCs w:val="24"/>
        </w:rPr>
        <w:t>УМОВИ</w:t>
      </w:r>
    </w:p>
    <w:p w:rsidR="00E6084B" w:rsidRPr="006C0B76" w:rsidRDefault="00E6084B" w:rsidP="00E6084B">
      <w:pPr>
        <w:spacing w:after="0"/>
        <w:jc w:val="center"/>
        <w:rPr>
          <w:rFonts w:ascii="Times New Roman" w:hAnsi="Times New Roman" w:cs="Times New Roman"/>
          <w:b/>
          <w:sz w:val="24"/>
          <w:szCs w:val="24"/>
        </w:rPr>
      </w:pPr>
      <w:r w:rsidRPr="006C0B76">
        <w:rPr>
          <w:rFonts w:ascii="Times New Roman" w:hAnsi="Times New Roman" w:cs="Times New Roman"/>
          <w:b/>
          <w:sz w:val="24"/>
          <w:szCs w:val="24"/>
        </w:rPr>
        <w:t>проведення конкурсу</w:t>
      </w:r>
    </w:p>
    <w:p w:rsidR="003575B0" w:rsidRPr="006C0B76" w:rsidRDefault="00E6084B" w:rsidP="00E6084B">
      <w:pPr>
        <w:spacing w:after="0"/>
        <w:jc w:val="center"/>
        <w:rPr>
          <w:rFonts w:ascii="Times New Roman" w:hAnsi="Times New Roman" w:cs="Times New Roman"/>
          <w:b/>
          <w:sz w:val="24"/>
          <w:szCs w:val="24"/>
        </w:rPr>
      </w:pPr>
      <w:r w:rsidRPr="006C0B76">
        <w:rPr>
          <w:rFonts w:ascii="Times New Roman" w:hAnsi="Times New Roman" w:cs="Times New Roman"/>
          <w:b/>
          <w:sz w:val="24"/>
          <w:szCs w:val="24"/>
        </w:rPr>
        <w:t>на зайняття вакантної посади державної служби категорії «В» -</w:t>
      </w:r>
    </w:p>
    <w:p w:rsidR="00E6084B" w:rsidRPr="006C0B76" w:rsidRDefault="00E6084B" w:rsidP="00E6084B">
      <w:pPr>
        <w:spacing w:after="0"/>
        <w:jc w:val="center"/>
        <w:rPr>
          <w:rFonts w:ascii="Times New Roman" w:hAnsi="Times New Roman" w:cs="Times New Roman"/>
          <w:b/>
          <w:sz w:val="24"/>
          <w:szCs w:val="24"/>
        </w:rPr>
      </w:pPr>
      <w:r w:rsidRPr="006C0B76">
        <w:rPr>
          <w:rFonts w:ascii="Times New Roman" w:hAnsi="Times New Roman" w:cs="Times New Roman"/>
          <w:b/>
          <w:sz w:val="24"/>
          <w:szCs w:val="24"/>
        </w:rPr>
        <w:t xml:space="preserve"> головного спеціаліста </w:t>
      </w:r>
      <w:r w:rsidR="00227549">
        <w:rPr>
          <w:rFonts w:ascii="Times New Roman" w:hAnsi="Times New Roman" w:cs="Times New Roman"/>
          <w:b/>
          <w:sz w:val="24"/>
          <w:szCs w:val="24"/>
        </w:rPr>
        <w:t>відділу</w:t>
      </w:r>
      <w:r w:rsidR="003575B0" w:rsidRPr="006C0B76">
        <w:rPr>
          <w:rFonts w:ascii="Times New Roman" w:hAnsi="Times New Roman" w:cs="Times New Roman"/>
          <w:b/>
          <w:sz w:val="24"/>
          <w:szCs w:val="24"/>
        </w:rPr>
        <w:t xml:space="preserve"> державного </w:t>
      </w:r>
      <w:r w:rsidR="00DD068D" w:rsidRPr="006C0B76">
        <w:rPr>
          <w:rFonts w:ascii="Times New Roman" w:hAnsi="Times New Roman" w:cs="Times New Roman"/>
          <w:b/>
          <w:sz w:val="24"/>
          <w:szCs w:val="24"/>
        </w:rPr>
        <w:t xml:space="preserve">екологічного </w:t>
      </w:r>
      <w:r w:rsidR="003575B0" w:rsidRPr="006C0B76">
        <w:rPr>
          <w:rFonts w:ascii="Times New Roman" w:hAnsi="Times New Roman" w:cs="Times New Roman"/>
          <w:b/>
          <w:sz w:val="24"/>
          <w:szCs w:val="24"/>
        </w:rPr>
        <w:t>нагляду (</w:t>
      </w:r>
      <w:r w:rsidR="00DD068D" w:rsidRPr="006C0B76">
        <w:rPr>
          <w:rFonts w:ascii="Times New Roman" w:hAnsi="Times New Roman" w:cs="Times New Roman"/>
          <w:b/>
          <w:sz w:val="24"/>
          <w:szCs w:val="24"/>
        </w:rPr>
        <w:t>контролю</w:t>
      </w:r>
      <w:r w:rsidR="003575B0" w:rsidRPr="006C0B76">
        <w:rPr>
          <w:rFonts w:ascii="Times New Roman" w:hAnsi="Times New Roman" w:cs="Times New Roman"/>
          <w:b/>
          <w:sz w:val="24"/>
          <w:szCs w:val="24"/>
        </w:rPr>
        <w:t>)</w:t>
      </w:r>
      <w:r w:rsidR="00801687" w:rsidRPr="006C0B76">
        <w:rPr>
          <w:rFonts w:ascii="Times New Roman" w:hAnsi="Times New Roman"/>
          <w:sz w:val="24"/>
          <w:szCs w:val="24"/>
        </w:rPr>
        <w:t xml:space="preserve"> </w:t>
      </w:r>
      <w:r w:rsidR="00801687" w:rsidRPr="006C0B76">
        <w:rPr>
          <w:rFonts w:ascii="Times New Roman" w:hAnsi="Times New Roman" w:cs="Times New Roman"/>
          <w:b/>
          <w:sz w:val="24"/>
          <w:szCs w:val="24"/>
        </w:rPr>
        <w:t>земельних ресурсів</w:t>
      </w:r>
      <w:r w:rsidR="003575B0" w:rsidRPr="006C0B76">
        <w:rPr>
          <w:rFonts w:ascii="Times New Roman" w:hAnsi="Times New Roman" w:cs="Times New Roman"/>
          <w:b/>
          <w:sz w:val="24"/>
          <w:szCs w:val="24"/>
        </w:rPr>
        <w:t xml:space="preserve"> Управління державного екологічного нагляду (контролю) у Полтавській області </w:t>
      </w:r>
      <w:r w:rsidR="00DD068D" w:rsidRPr="006C0B76">
        <w:rPr>
          <w:rFonts w:ascii="Times New Roman" w:hAnsi="Times New Roman" w:cs="Times New Roman"/>
          <w:b/>
          <w:sz w:val="24"/>
          <w:szCs w:val="24"/>
        </w:rPr>
        <w:t xml:space="preserve">– державного інспектора з охорони навколишнього природного середовища </w:t>
      </w:r>
      <w:r w:rsidR="003575B0" w:rsidRPr="006C0B76">
        <w:rPr>
          <w:rFonts w:ascii="Times New Roman" w:hAnsi="Times New Roman" w:cs="Times New Roman"/>
          <w:b/>
          <w:sz w:val="24"/>
          <w:szCs w:val="24"/>
        </w:rPr>
        <w:t xml:space="preserve">Центрального округу </w:t>
      </w:r>
      <w:r w:rsidRPr="006C0B76">
        <w:rPr>
          <w:rFonts w:ascii="Times New Roman" w:hAnsi="Times New Roman" w:cs="Times New Roman"/>
          <w:b/>
          <w:sz w:val="24"/>
          <w:szCs w:val="24"/>
        </w:rPr>
        <w:t xml:space="preserve">Державної екологічної інспекції </w:t>
      </w:r>
      <w:r w:rsidR="003575B0" w:rsidRPr="006C0B76">
        <w:rPr>
          <w:rFonts w:ascii="Times New Roman" w:hAnsi="Times New Roman" w:cs="Times New Roman"/>
          <w:b/>
          <w:sz w:val="24"/>
          <w:szCs w:val="24"/>
        </w:rPr>
        <w:t>Центрального округу</w:t>
      </w:r>
      <w:r w:rsidR="00E237E5" w:rsidRPr="006C0B76">
        <w:rPr>
          <w:rFonts w:ascii="Times New Roman" w:hAnsi="Times New Roman" w:cs="Times New Roman"/>
          <w:b/>
          <w:sz w:val="24"/>
          <w:szCs w:val="24"/>
        </w:rPr>
        <w:t xml:space="preserve"> </w:t>
      </w:r>
    </w:p>
    <w:p w:rsidR="00E237E5" w:rsidRPr="006C0B76" w:rsidRDefault="00E237E5" w:rsidP="00E6084B">
      <w:pPr>
        <w:spacing w:after="0"/>
        <w:jc w:val="center"/>
        <w:rPr>
          <w:rFonts w:ascii="Times New Roman" w:hAnsi="Times New Roman" w:cs="Times New Roman"/>
          <w:sz w:val="24"/>
          <w:szCs w:val="24"/>
        </w:rPr>
      </w:pPr>
    </w:p>
    <w:tbl>
      <w:tblPr>
        <w:tblStyle w:val="a3"/>
        <w:tblW w:w="10524" w:type="dxa"/>
        <w:tblInd w:w="-601" w:type="dxa"/>
        <w:tblLook w:val="04A0" w:firstRow="1" w:lastRow="0" w:firstColumn="1" w:lastColumn="0" w:noHBand="0" w:noVBand="1"/>
      </w:tblPr>
      <w:tblGrid>
        <w:gridCol w:w="2552"/>
        <w:gridCol w:w="7972"/>
      </w:tblGrid>
      <w:tr w:rsidR="00E6084B" w:rsidRPr="006C0B76" w:rsidTr="00411B44">
        <w:tc>
          <w:tcPr>
            <w:tcW w:w="10524" w:type="dxa"/>
            <w:gridSpan w:val="2"/>
          </w:tcPr>
          <w:p w:rsidR="00E6084B" w:rsidRPr="006C0B76" w:rsidRDefault="00E6084B" w:rsidP="00E6084B">
            <w:pPr>
              <w:jc w:val="center"/>
              <w:rPr>
                <w:rFonts w:ascii="Times New Roman" w:hAnsi="Times New Roman" w:cs="Times New Roman"/>
                <w:sz w:val="24"/>
                <w:szCs w:val="24"/>
              </w:rPr>
            </w:pPr>
            <w:r w:rsidRPr="006C0B76">
              <w:rPr>
                <w:rFonts w:ascii="Times New Roman" w:hAnsi="Times New Roman" w:cs="Times New Roman"/>
                <w:sz w:val="24"/>
                <w:szCs w:val="24"/>
              </w:rPr>
              <w:t>Загальні вимоги</w:t>
            </w:r>
          </w:p>
        </w:tc>
      </w:tr>
      <w:tr w:rsidR="00E6084B" w:rsidRPr="006C0B76" w:rsidTr="00411B44">
        <w:tc>
          <w:tcPr>
            <w:tcW w:w="2552" w:type="dxa"/>
          </w:tcPr>
          <w:p w:rsidR="00E6084B" w:rsidRPr="006C0B76" w:rsidRDefault="00E6084B" w:rsidP="00BF2962">
            <w:pPr>
              <w:jc w:val="both"/>
              <w:rPr>
                <w:rFonts w:ascii="Times New Roman" w:hAnsi="Times New Roman" w:cs="Times New Roman"/>
                <w:sz w:val="24"/>
                <w:szCs w:val="24"/>
              </w:rPr>
            </w:pPr>
            <w:r w:rsidRPr="006C0B76">
              <w:rPr>
                <w:rFonts w:ascii="Times New Roman" w:hAnsi="Times New Roman" w:cs="Times New Roman"/>
                <w:sz w:val="24"/>
                <w:szCs w:val="24"/>
              </w:rPr>
              <w:t>Посадові обов’язки</w:t>
            </w:r>
          </w:p>
        </w:tc>
        <w:tc>
          <w:tcPr>
            <w:tcW w:w="7972" w:type="dxa"/>
          </w:tcPr>
          <w:p w:rsidR="001F53BD" w:rsidRPr="006C0B76" w:rsidRDefault="001F53BD" w:rsidP="001F53BD">
            <w:pPr>
              <w:ind w:firstLine="493"/>
              <w:jc w:val="both"/>
              <w:rPr>
                <w:rFonts w:ascii="Times New Roman" w:hAnsi="Times New Roman" w:cs="Times New Roman"/>
                <w:sz w:val="24"/>
                <w:szCs w:val="24"/>
              </w:rPr>
            </w:pPr>
            <w:r w:rsidRPr="006C0B76">
              <w:rPr>
                <w:rFonts w:ascii="Times New Roman" w:hAnsi="Times New Roman" w:cs="Times New Roman"/>
                <w:sz w:val="24"/>
                <w:szCs w:val="24"/>
              </w:rPr>
              <w:t>З</w:t>
            </w:r>
            <w:r w:rsidR="00137C41" w:rsidRPr="006C0B76">
              <w:rPr>
                <w:rFonts w:ascii="Times New Roman" w:hAnsi="Times New Roman" w:cs="Times New Roman"/>
                <w:sz w:val="24"/>
                <w:szCs w:val="24"/>
              </w:rPr>
              <w:t xml:space="preserve">дійснює </w:t>
            </w:r>
            <w:r w:rsidR="00191FDD" w:rsidRPr="006C0B76">
              <w:rPr>
                <w:rFonts w:ascii="Times New Roman" w:hAnsi="Times New Roman" w:cs="Times New Roman"/>
                <w:sz w:val="24"/>
                <w:szCs w:val="24"/>
              </w:rPr>
              <w:t xml:space="preserve">державний нагляд (контроль) за додержанням вимог законодавства про </w:t>
            </w:r>
            <w:r w:rsidR="00611DAA" w:rsidRPr="006C0B76">
              <w:rPr>
                <w:rFonts w:ascii="Times New Roman" w:hAnsi="Times New Roman" w:cs="Times New Roman"/>
                <w:sz w:val="24"/>
                <w:szCs w:val="24"/>
              </w:rPr>
              <w:t xml:space="preserve">використання та охорону </w:t>
            </w:r>
            <w:r w:rsidR="00801687" w:rsidRPr="006C0B76">
              <w:rPr>
                <w:rFonts w:ascii="Times New Roman" w:hAnsi="Times New Roman" w:cs="Times New Roman"/>
                <w:sz w:val="24"/>
                <w:szCs w:val="24"/>
              </w:rPr>
              <w:t>земель, зокрема щодо:</w:t>
            </w:r>
          </w:p>
          <w:p w:rsidR="00801687" w:rsidRPr="006C0B76" w:rsidRDefault="00801687" w:rsidP="001F53BD">
            <w:pPr>
              <w:ind w:firstLine="493"/>
              <w:jc w:val="both"/>
              <w:rPr>
                <w:rFonts w:ascii="Times New Roman" w:hAnsi="Times New Roman" w:cs="Times New Roman"/>
                <w:sz w:val="24"/>
                <w:szCs w:val="24"/>
              </w:rPr>
            </w:pPr>
            <w:r w:rsidRPr="006C0B76">
              <w:rPr>
                <w:rFonts w:ascii="Times New Roman" w:hAnsi="Times New Roman" w:cs="Times New Roman"/>
                <w:sz w:val="24"/>
                <w:szCs w:val="24"/>
              </w:rPr>
              <w:t>консервації деградованих і малопродуктивних земель;</w:t>
            </w:r>
          </w:p>
          <w:p w:rsidR="00801687" w:rsidRPr="006C0B76" w:rsidRDefault="00801687" w:rsidP="001F53BD">
            <w:pPr>
              <w:ind w:firstLine="493"/>
              <w:jc w:val="both"/>
              <w:rPr>
                <w:rFonts w:ascii="Times New Roman" w:hAnsi="Times New Roman" w:cs="Times New Roman"/>
                <w:sz w:val="24"/>
                <w:szCs w:val="24"/>
              </w:rPr>
            </w:pPr>
            <w:r w:rsidRPr="006C0B76">
              <w:rPr>
                <w:rFonts w:ascii="Times New Roman" w:hAnsi="Times New Roman" w:cs="Times New Roman"/>
                <w:sz w:val="24"/>
                <w:szCs w:val="24"/>
              </w:rPr>
              <w:t>збереження водно-земельних угідь;</w:t>
            </w:r>
          </w:p>
          <w:p w:rsidR="00801687" w:rsidRPr="006C0B76" w:rsidRDefault="00801687" w:rsidP="001F53BD">
            <w:pPr>
              <w:ind w:firstLine="493"/>
              <w:jc w:val="both"/>
              <w:rPr>
                <w:rFonts w:ascii="Times New Roman" w:hAnsi="Times New Roman" w:cs="Times New Roman"/>
                <w:sz w:val="24"/>
                <w:szCs w:val="24"/>
              </w:rPr>
            </w:pPr>
            <w:r w:rsidRPr="006C0B76">
              <w:rPr>
                <w:rFonts w:ascii="Times New Roman" w:hAnsi="Times New Roman" w:cs="Times New Roman"/>
                <w:sz w:val="24"/>
                <w:szCs w:val="24"/>
              </w:rPr>
              <w:t>виконання екологічних вимог під час надання у власність і користування, зокрема в оренду, земельних ділянок;</w:t>
            </w:r>
          </w:p>
          <w:p w:rsidR="00801687" w:rsidRPr="006C0B76" w:rsidRDefault="00801687" w:rsidP="001F53BD">
            <w:pPr>
              <w:ind w:firstLine="493"/>
              <w:jc w:val="both"/>
              <w:rPr>
                <w:rFonts w:ascii="Times New Roman" w:hAnsi="Times New Roman" w:cs="Times New Roman"/>
                <w:sz w:val="24"/>
                <w:szCs w:val="24"/>
              </w:rPr>
            </w:pPr>
            <w:r w:rsidRPr="006C0B76">
              <w:rPr>
                <w:rFonts w:ascii="Times New Roman" w:hAnsi="Times New Roman" w:cs="Times New Roman"/>
                <w:sz w:val="24"/>
                <w:szCs w:val="24"/>
              </w:rPr>
              <w:t>здійснення заходів із запобігання забрудненню земель хімічними і радіоактивними речовинами, відходами, стічними водами;</w:t>
            </w:r>
          </w:p>
          <w:p w:rsidR="00801687" w:rsidRPr="006C0B76" w:rsidRDefault="00801687" w:rsidP="001F53BD">
            <w:pPr>
              <w:ind w:firstLine="493"/>
              <w:jc w:val="both"/>
              <w:rPr>
                <w:rFonts w:ascii="Times New Roman" w:hAnsi="Times New Roman" w:cs="Times New Roman"/>
                <w:sz w:val="24"/>
                <w:szCs w:val="24"/>
              </w:rPr>
            </w:pPr>
            <w:r w:rsidRPr="006C0B76">
              <w:rPr>
                <w:rFonts w:ascii="Times New Roman" w:hAnsi="Times New Roman" w:cs="Times New Roman"/>
                <w:sz w:val="24"/>
                <w:szCs w:val="24"/>
              </w:rPr>
              <w:t>додержання режиму використання земель природно-заповідного фонду та іншого природоохоронного значення, а також територій, що підлягають особливій охороні;</w:t>
            </w:r>
          </w:p>
          <w:p w:rsidR="00801687" w:rsidRPr="006C0B76" w:rsidRDefault="00801687" w:rsidP="001F53BD">
            <w:pPr>
              <w:ind w:firstLine="493"/>
              <w:jc w:val="both"/>
              <w:rPr>
                <w:rFonts w:ascii="Times New Roman" w:hAnsi="Times New Roman" w:cs="Times New Roman"/>
                <w:sz w:val="24"/>
                <w:szCs w:val="24"/>
              </w:rPr>
            </w:pPr>
            <w:r w:rsidRPr="006C0B76">
              <w:rPr>
                <w:rFonts w:ascii="Times New Roman" w:hAnsi="Times New Roman" w:cs="Times New Roman"/>
                <w:sz w:val="24"/>
                <w:szCs w:val="24"/>
              </w:rPr>
              <w:t>додержання екологічних нормативів з питань використання та охорони земель;</w:t>
            </w:r>
          </w:p>
          <w:p w:rsidR="00801687" w:rsidRPr="006C0B76" w:rsidRDefault="00801687" w:rsidP="001F53BD">
            <w:pPr>
              <w:ind w:firstLine="493"/>
              <w:jc w:val="both"/>
              <w:rPr>
                <w:rFonts w:ascii="Times New Roman" w:hAnsi="Times New Roman" w:cs="Times New Roman"/>
                <w:sz w:val="24"/>
                <w:szCs w:val="24"/>
              </w:rPr>
            </w:pPr>
            <w:r w:rsidRPr="006C0B76">
              <w:rPr>
                <w:rFonts w:ascii="Times New Roman" w:hAnsi="Times New Roman" w:cs="Times New Roman"/>
                <w:sz w:val="24"/>
                <w:szCs w:val="24"/>
              </w:rPr>
              <w:t>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rsidR="00801687" w:rsidRPr="006C0B76" w:rsidRDefault="00954137" w:rsidP="00BD4128">
            <w:pPr>
              <w:ind w:firstLine="493"/>
              <w:jc w:val="both"/>
              <w:rPr>
                <w:rFonts w:ascii="Times New Roman" w:hAnsi="Times New Roman" w:cs="Times New Roman"/>
                <w:sz w:val="24"/>
                <w:szCs w:val="24"/>
              </w:rPr>
            </w:pPr>
            <w:r w:rsidRPr="006C0B76">
              <w:rPr>
                <w:rFonts w:ascii="Times New Roman" w:hAnsi="Times New Roman" w:cs="Times New Roman"/>
                <w:sz w:val="24"/>
                <w:szCs w:val="24"/>
              </w:rPr>
              <w:t xml:space="preserve">своєчасного та повного здійснення заходів  із захисту земель </w:t>
            </w:r>
            <w:r w:rsidR="00BD4128" w:rsidRPr="006C0B76">
              <w:rPr>
                <w:rFonts w:ascii="Times New Roman" w:hAnsi="Times New Roman" w:cs="Times New Roman"/>
                <w:sz w:val="24"/>
                <w:szCs w:val="24"/>
              </w:rPr>
              <w:t xml:space="preserve">  від засмічення та забруднення  відходами.</w:t>
            </w:r>
          </w:p>
          <w:p w:rsidR="001F53BD" w:rsidRPr="006C0B76" w:rsidRDefault="001F53BD" w:rsidP="001F53BD">
            <w:pPr>
              <w:ind w:firstLine="493"/>
              <w:jc w:val="both"/>
              <w:rPr>
                <w:rFonts w:ascii="Times New Roman" w:hAnsi="Times New Roman" w:cs="Times New Roman"/>
                <w:sz w:val="24"/>
                <w:szCs w:val="24"/>
              </w:rPr>
            </w:pPr>
            <w:r w:rsidRPr="006C0B76">
              <w:rPr>
                <w:rFonts w:ascii="Times New Roman" w:hAnsi="Times New Roman" w:cs="Times New Roman"/>
                <w:sz w:val="24"/>
                <w:szCs w:val="24"/>
              </w:rPr>
              <w:t>У межах своєї компетенції розраховує розмір шкоди, збитків і втрат, заподіяних внаслідок порушення законодавства та готує претензії для їх пред’явлення.</w:t>
            </w:r>
          </w:p>
          <w:p w:rsidR="001F53BD" w:rsidRPr="006C0B76" w:rsidRDefault="00611DAA" w:rsidP="001F53BD">
            <w:pPr>
              <w:jc w:val="both"/>
              <w:rPr>
                <w:rFonts w:ascii="Times New Roman" w:hAnsi="Times New Roman" w:cs="Times New Roman"/>
                <w:sz w:val="24"/>
                <w:szCs w:val="24"/>
              </w:rPr>
            </w:pPr>
            <w:r w:rsidRPr="006C0B76">
              <w:rPr>
                <w:rFonts w:ascii="Times New Roman" w:hAnsi="Times New Roman" w:cs="Times New Roman"/>
                <w:sz w:val="24"/>
                <w:szCs w:val="24"/>
              </w:rPr>
              <w:t xml:space="preserve"> </w:t>
            </w:r>
            <w:r w:rsidR="00BD4128" w:rsidRPr="006C0B76">
              <w:rPr>
                <w:rFonts w:ascii="Times New Roman" w:hAnsi="Times New Roman" w:cs="Times New Roman"/>
                <w:sz w:val="24"/>
                <w:szCs w:val="24"/>
              </w:rPr>
              <w:t xml:space="preserve">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 </w:t>
            </w:r>
          </w:p>
          <w:p w:rsidR="00BD4128" w:rsidRPr="006C0B76" w:rsidRDefault="00000C6A" w:rsidP="00BD4128">
            <w:pPr>
              <w:jc w:val="both"/>
              <w:rPr>
                <w:rFonts w:ascii="Times New Roman" w:hAnsi="Times New Roman" w:cs="Times New Roman"/>
                <w:sz w:val="24"/>
                <w:szCs w:val="24"/>
              </w:rPr>
            </w:pPr>
            <w:r w:rsidRPr="006C0B76">
              <w:rPr>
                <w:rFonts w:ascii="Times New Roman" w:hAnsi="Times New Roman" w:cs="Times New Roman"/>
                <w:sz w:val="24"/>
                <w:szCs w:val="24"/>
              </w:rPr>
              <w:t xml:space="preserve">      Виконує інші повноваження передбачені законами України та іншими нормативно-правовими актами.</w:t>
            </w:r>
          </w:p>
        </w:tc>
      </w:tr>
      <w:tr w:rsidR="003F181A" w:rsidRPr="006C0B76" w:rsidTr="00411B44">
        <w:tc>
          <w:tcPr>
            <w:tcW w:w="2552" w:type="dxa"/>
          </w:tcPr>
          <w:p w:rsidR="003F181A" w:rsidRPr="006C0B76" w:rsidRDefault="003F181A" w:rsidP="00BF2962">
            <w:pPr>
              <w:jc w:val="both"/>
              <w:rPr>
                <w:rFonts w:ascii="Times New Roman" w:hAnsi="Times New Roman" w:cs="Times New Roman"/>
                <w:sz w:val="24"/>
                <w:szCs w:val="24"/>
              </w:rPr>
            </w:pPr>
            <w:r w:rsidRPr="006C0B76">
              <w:rPr>
                <w:rFonts w:ascii="Times New Roman" w:hAnsi="Times New Roman" w:cs="Times New Roman"/>
                <w:sz w:val="24"/>
                <w:szCs w:val="24"/>
              </w:rPr>
              <w:t>Умови оплати праці</w:t>
            </w:r>
          </w:p>
        </w:tc>
        <w:tc>
          <w:tcPr>
            <w:tcW w:w="7972" w:type="dxa"/>
          </w:tcPr>
          <w:p w:rsidR="003F181A" w:rsidRPr="006C0B76" w:rsidRDefault="002C740A" w:rsidP="001D6CFF">
            <w:pPr>
              <w:jc w:val="both"/>
              <w:rPr>
                <w:rFonts w:ascii="Times New Roman" w:hAnsi="Times New Roman" w:cs="Times New Roman"/>
                <w:sz w:val="24"/>
                <w:szCs w:val="24"/>
              </w:rPr>
            </w:pPr>
            <w:r w:rsidRPr="006C0B76">
              <w:rPr>
                <w:rFonts w:ascii="Times New Roman" w:hAnsi="Times New Roman" w:cs="Times New Roman"/>
                <w:sz w:val="24"/>
                <w:szCs w:val="24"/>
              </w:rPr>
              <w:t xml:space="preserve">Посадовий оклад  </w:t>
            </w:r>
            <w:r w:rsidR="006C0B76" w:rsidRPr="006C0B76">
              <w:rPr>
                <w:rFonts w:ascii="Times New Roman" w:hAnsi="Times New Roman" w:cs="Times New Roman"/>
                <w:sz w:val="24"/>
                <w:szCs w:val="24"/>
              </w:rPr>
              <w:t>згідно зі штатним розписом – 550</w:t>
            </w:r>
            <w:r w:rsidRPr="006C0B76">
              <w:rPr>
                <w:rFonts w:ascii="Times New Roman" w:hAnsi="Times New Roman" w:cs="Times New Roman"/>
                <w:sz w:val="24"/>
                <w:szCs w:val="24"/>
              </w:rPr>
              <w:t>0, надбавка за вислугу років (за наявності стажу державної служби), надбавка за ранг державного службовця</w:t>
            </w:r>
          </w:p>
        </w:tc>
      </w:tr>
      <w:tr w:rsidR="00B421FD" w:rsidRPr="006C0B76" w:rsidTr="00411B44">
        <w:tc>
          <w:tcPr>
            <w:tcW w:w="2552" w:type="dxa"/>
          </w:tcPr>
          <w:p w:rsidR="00B421FD" w:rsidRPr="006C0B76" w:rsidRDefault="00B421FD" w:rsidP="00BF2962">
            <w:pPr>
              <w:jc w:val="both"/>
              <w:rPr>
                <w:rFonts w:ascii="Times New Roman" w:hAnsi="Times New Roman" w:cs="Times New Roman"/>
                <w:sz w:val="24"/>
                <w:szCs w:val="24"/>
              </w:rPr>
            </w:pPr>
            <w:r w:rsidRPr="006C0B76">
              <w:rPr>
                <w:rFonts w:ascii="Times New Roman" w:hAnsi="Times New Roman" w:cs="Times New Roman"/>
                <w:sz w:val="24"/>
                <w:szCs w:val="24"/>
              </w:rPr>
              <w:t>Інформація про строковість чи безстроковість призначення на посаду</w:t>
            </w:r>
          </w:p>
        </w:tc>
        <w:tc>
          <w:tcPr>
            <w:tcW w:w="7972" w:type="dxa"/>
          </w:tcPr>
          <w:p w:rsidR="00B421FD" w:rsidRPr="006C0B76" w:rsidRDefault="007C1A67" w:rsidP="00600CF0">
            <w:pPr>
              <w:jc w:val="both"/>
              <w:rPr>
                <w:rFonts w:ascii="Times New Roman" w:hAnsi="Times New Roman" w:cs="Times New Roman"/>
                <w:sz w:val="24"/>
                <w:szCs w:val="24"/>
              </w:rPr>
            </w:pPr>
            <w:r w:rsidRPr="006C0B76">
              <w:rPr>
                <w:rFonts w:ascii="Times New Roman" w:hAnsi="Times New Roman" w:cs="Times New Roman"/>
                <w:sz w:val="24"/>
                <w:szCs w:val="24"/>
              </w:rPr>
              <w:t>Безстроково</w:t>
            </w:r>
            <w:r w:rsidR="004E4F24" w:rsidRPr="006C0B76">
              <w:rPr>
                <w:rFonts w:ascii="Times New Roman" w:hAnsi="Times New Roman" w:cs="Times New Roman"/>
                <w:sz w:val="24"/>
                <w:szCs w:val="24"/>
              </w:rPr>
              <w:t xml:space="preserve"> </w:t>
            </w:r>
          </w:p>
        </w:tc>
      </w:tr>
      <w:tr w:rsidR="00B421FD" w:rsidRPr="006C0B76" w:rsidTr="00411B44">
        <w:tc>
          <w:tcPr>
            <w:tcW w:w="2552" w:type="dxa"/>
          </w:tcPr>
          <w:p w:rsidR="00B421FD" w:rsidRPr="006C0B76" w:rsidRDefault="00B421FD" w:rsidP="002B6E55">
            <w:pPr>
              <w:jc w:val="both"/>
              <w:rPr>
                <w:rFonts w:ascii="Times New Roman" w:hAnsi="Times New Roman" w:cs="Times New Roman"/>
                <w:sz w:val="24"/>
                <w:szCs w:val="24"/>
              </w:rPr>
            </w:pPr>
            <w:r w:rsidRPr="006C0B76">
              <w:rPr>
                <w:rFonts w:ascii="Times New Roman" w:hAnsi="Times New Roman" w:cs="Times New Roman"/>
                <w:sz w:val="24"/>
                <w:szCs w:val="24"/>
              </w:rPr>
              <w:t xml:space="preserve">Перелік </w:t>
            </w:r>
            <w:r w:rsidR="002B6E55">
              <w:rPr>
                <w:rFonts w:ascii="Times New Roman" w:hAnsi="Times New Roman" w:cs="Times New Roman"/>
                <w:sz w:val="24"/>
                <w:szCs w:val="24"/>
              </w:rPr>
              <w:t>інформації, необхідної</w:t>
            </w:r>
            <w:r w:rsidRPr="006C0B76">
              <w:rPr>
                <w:rFonts w:ascii="Times New Roman" w:hAnsi="Times New Roman" w:cs="Times New Roman"/>
                <w:sz w:val="24"/>
                <w:szCs w:val="24"/>
              </w:rPr>
              <w:t xml:space="preserve"> для участі в конкурсі, та строк їх подання</w:t>
            </w:r>
          </w:p>
        </w:tc>
        <w:tc>
          <w:tcPr>
            <w:tcW w:w="7972" w:type="dxa"/>
          </w:tcPr>
          <w:p w:rsidR="00B66AAF" w:rsidRPr="006C0B76" w:rsidRDefault="00B66AAF" w:rsidP="00B66AAF">
            <w:pPr>
              <w:pStyle w:val="a4"/>
              <w:ind w:left="0"/>
              <w:jc w:val="both"/>
              <w:rPr>
                <w:rFonts w:ascii="Times New Roman" w:eastAsia="Times New Roman" w:hAnsi="Times New Roman" w:cs="Times New Roman"/>
                <w:sz w:val="24"/>
                <w:szCs w:val="24"/>
                <w:lang w:eastAsia="uk-UA"/>
              </w:rPr>
            </w:pPr>
            <w:r w:rsidRPr="006C0B76">
              <w:rPr>
                <w:rFonts w:ascii="Times New Roman" w:eastAsia="Times New Roman" w:hAnsi="Times New Roman" w:cs="Times New Roman"/>
                <w:sz w:val="24"/>
                <w:szCs w:val="24"/>
                <w:lang w:eastAsia="uk-UA"/>
              </w:rPr>
              <w:t>1.Заява про участь у конкурсі із зазначенням основних мотивів щодо зайняття посади за встановленою формою.</w:t>
            </w:r>
          </w:p>
          <w:p w:rsidR="00B66AAF" w:rsidRPr="006C0B76" w:rsidRDefault="00B66AAF" w:rsidP="00B66AAF">
            <w:pPr>
              <w:pStyle w:val="a4"/>
              <w:ind w:left="0"/>
              <w:jc w:val="both"/>
              <w:rPr>
                <w:rFonts w:ascii="Times New Roman" w:eastAsia="Times New Roman" w:hAnsi="Times New Roman" w:cs="Times New Roman"/>
                <w:sz w:val="24"/>
                <w:szCs w:val="24"/>
                <w:lang w:eastAsia="uk-UA"/>
              </w:rPr>
            </w:pPr>
            <w:r w:rsidRPr="006C0B76">
              <w:rPr>
                <w:rFonts w:ascii="Times New Roman" w:eastAsia="Times New Roman" w:hAnsi="Times New Roman" w:cs="Times New Roman"/>
                <w:sz w:val="24"/>
                <w:szCs w:val="24"/>
                <w:lang w:eastAsia="uk-UA"/>
              </w:rPr>
              <w:t>2.Резюме за встановленою формою, в якому обов’язково зазначається така інформація:</w:t>
            </w:r>
          </w:p>
          <w:p w:rsidR="00B66AAF" w:rsidRPr="006C0B76" w:rsidRDefault="00B66AAF" w:rsidP="00B66AAF">
            <w:pPr>
              <w:pStyle w:val="a4"/>
              <w:ind w:left="0"/>
              <w:jc w:val="both"/>
              <w:rPr>
                <w:rFonts w:ascii="Times New Roman" w:eastAsia="Times New Roman" w:hAnsi="Times New Roman" w:cs="Times New Roman"/>
                <w:sz w:val="24"/>
                <w:szCs w:val="24"/>
                <w:lang w:eastAsia="uk-UA"/>
              </w:rPr>
            </w:pPr>
            <w:r w:rsidRPr="006C0B76">
              <w:rPr>
                <w:rFonts w:ascii="Times New Roman" w:eastAsia="Times New Roman" w:hAnsi="Times New Roman" w:cs="Times New Roman"/>
                <w:sz w:val="24"/>
                <w:szCs w:val="24"/>
                <w:lang w:eastAsia="uk-UA"/>
              </w:rPr>
              <w:t>- прізвище, ім’я та по батькові;</w:t>
            </w:r>
          </w:p>
          <w:p w:rsidR="00B1330D" w:rsidRPr="006C0B76" w:rsidRDefault="00B66AAF" w:rsidP="002B6E55">
            <w:pPr>
              <w:pStyle w:val="rvps2"/>
              <w:spacing w:before="0" w:beforeAutospacing="0" w:after="150" w:afterAutospacing="0"/>
              <w:jc w:val="both"/>
            </w:pPr>
            <w:r w:rsidRPr="006C0B76">
              <w:lastRenderedPageBreak/>
              <w:t xml:space="preserve">- реквізити документа, що посвідчує особу та підтверджує </w:t>
            </w:r>
            <w:proofErr w:type="spellStart"/>
            <w:r w:rsidRPr="006C0B76">
              <w:t>громадянство</w:t>
            </w:r>
            <w:r w:rsidR="006F7A81" w:rsidRPr="006C0B76">
              <w:rPr>
                <w:color w:val="FFFFFF" w:themeColor="background1"/>
              </w:rPr>
              <w:t>.</w:t>
            </w:r>
            <w:r w:rsidRPr="006C0B76">
              <w:t>України</w:t>
            </w:r>
            <w:proofErr w:type="spellEnd"/>
            <w:r w:rsidRPr="006C0B76">
              <w:t xml:space="preserve">;                                                                    </w:t>
            </w:r>
            <w:r w:rsidR="006C0B76">
              <w:t xml:space="preserve">                   </w:t>
            </w:r>
            <w:r w:rsidRPr="006C0B76">
              <w:t xml:space="preserve">        - підтвердження наявності відповідного ступеня вищої освіти ;                                                                              - підтвердження рівня вільного володіння державною мовою (сертифікат або відмінна оцінка у дипломі</w:t>
            </w:r>
            <w:r w:rsidR="00861458" w:rsidRPr="006C0B76">
              <w:t>, атестаті</w:t>
            </w:r>
            <w:r w:rsidRPr="006C0B76">
              <w:t xml:space="preserve">);                                        </w:t>
            </w:r>
            <w:r w:rsidR="006C0B76">
              <w:t xml:space="preserve">                          </w:t>
            </w:r>
            <w:r w:rsidRPr="006C0B76">
              <w:t xml:space="preserve">- відомості про стаж роботи, стаж державної служби ( за наявності), досвід роботи на відповідних посадах;             </w:t>
            </w:r>
            <w:r w:rsidR="006C0B76">
              <w:t xml:space="preserve">                                                             </w:t>
            </w:r>
            <w:r w:rsidRPr="006C0B76">
              <w:t xml:space="preserve">3.Заява, в якій повідомляється,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                    4. Особа може подавати додаткову інформацію (особова картка, копії дипломів з додатками, трудової книжки, паспорт, ідентифікаційний код, військовий квиток та інші документи за </w:t>
            </w:r>
            <w:proofErr w:type="spellStart"/>
            <w:r w:rsidRPr="006C0B76">
              <w:t>бажанням</w:t>
            </w:r>
            <w:r w:rsidR="006F7A81" w:rsidRPr="006C0B76">
              <w:rPr>
                <w:color w:val="FFFFFF" w:themeColor="background1"/>
              </w:rPr>
              <w:t>.</w:t>
            </w:r>
            <w:r w:rsidRPr="006C0B76">
              <w:t>кандидата</w:t>
            </w:r>
            <w:proofErr w:type="spellEnd"/>
            <w:r w:rsidRPr="006C0B76">
              <w:t xml:space="preserve">).                                                                   </w:t>
            </w:r>
            <w:r w:rsidRPr="006C0B76">
              <w:rPr>
                <w:b/>
              </w:rPr>
              <w:t>Строк подання документів</w:t>
            </w:r>
            <w:r w:rsidR="007D1225">
              <w:t>: 7</w:t>
            </w:r>
            <w:r w:rsidRPr="006C0B76">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                                                                                         Документи приймаються </w:t>
            </w:r>
            <w:r w:rsidRPr="006C0B76">
              <w:rPr>
                <w:b/>
              </w:rPr>
              <w:t xml:space="preserve">до 17.00 годин </w:t>
            </w:r>
            <w:r w:rsidR="002B6E55">
              <w:rPr>
                <w:b/>
              </w:rPr>
              <w:t>20</w:t>
            </w:r>
            <w:r w:rsidRPr="006C0B76">
              <w:rPr>
                <w:b/>
              </w:rPr>
              <w:t xml:space="preserve"> </w:t>
            </w:r>
            <w:r w:rsidR="002B6E55">
              <w:rPr>
                <w:b/>
              </w:rPr>
              <w:t>лютого</w:t>
            </w:r>
            <w:r w:rsidR="006C0B76" w:rsidRPr="006C0B76">
              <w:rPr>
                <w:b/>
              </w:rPr>
              <w:t xml:space="preserve"> 2020</w:t>
            </w:r>
            <w:r w:rsidRPr="006C0B76">
              <w:rPr>
                <w:b/>
              </w:rPr>
              <w:t xml:space="preserve"> року</w:t>
            </w:r>
          </w:p>
        </w:tc>
      </w:tr>
      <w:tr w:rsidR="00411B44" w:rsidRPr="006C0B76" w:rsidTr="00411B44">
        <w:tc>
          <w:tcPr>
            <w:tcW w:w="2552" w:type="dxa"/>
          </w:tcPr>
          <w:p w:rsidR="00411B44" w:rsidRPr="006C0B76" w:rsidRDefault="00411B44" w:rsidP="00E2467D">
            <w:pPr>
              <w:jc w:val="both"/>
              <w:rPr>
                <w:rFonts w:ascii="Times New Roman" w:hAnsi="Times New Roman" w:cs="Times New Roman"/>
                <w:sz w:val="24"/>
                <w:szCs w:val="24"/>
              </w:rPr>
            </w:pPr>
            <w:r w:rsidRPr="006C0B76">
              <w:rPr>
                <w:rFonts w:ascii="Times New Roman" w:hAnsi="Times New Roman" w:cs="Times New Roman"/>
                <w:sz w:val="24"/>
                <w:szCs w:val="24"/>
              </w:rPr>
              <w:lastRenderedPageBreak/>
              <w:t>Додаткові (необов’язкові) документи</w:t>
            </w:r>
          </w:p>
        </w:tc>
        <w:tc>
          <w:tcPr>
            <w:tcW w:w="7972" w:type="dxa"/>
          </w:tcPr>
          <w:p w:rsidR="00411B44" w:rsidRPr="006C0B76" w:rsidRDefault="00411B44" w:rsidP="00E2467D">
            <w:pPr>
              <w:jc w:val="both"/>
              <w:rPr>
                <w:rFonts w:ascii="Times New Roman" w:hAnsi="Times New Roman" w:cs="Times New Roman"/>
                <w:sz w:val="24"/>
                <w:szCs w:val="24"/>
              </w:rPr>
            </w:pPr>
            <w:r w:rsidRPr="006C0B76">
              <w:rPr>
                <w:rFonts w:ascii="Times New Roman" w:hAnsi="Times New Roman" w:cs="Times New Roman"/>
                <w:sz w:val="24"/>
                <w:szCs w:val="24"/>
              </w:rPr>
              <w:t xml:space="preserve">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11B44" w:rsidRPr="006C0B76" w:rsidTr="00411B44">
        <w:tc>
          <w:tcPr>
            <w:tcW w:w="2552" w:type="dxa"/>
          </w:tcPr>
          <w:p w:rsidR="007529DE" w:rsidRPr="006C0B76" w:rsidRDefault="00411B44" w:rsidP="00E2467D">
            <w:pPr>
              <w:jc w:val="both"/>
              <w:rPr>
                <w:rFonts w:ascii="Times New Roman" w:hAnsi="Times New Roman" w:cs="Times New Roman"/>
                <w:sz w:val="24"/>
                <w:szCs w:val="24"/>
              </w:rPr>
            </w:pPr>
            <w:r w:rsidRPr="006C0B76">
              <w:rPr>
                <w:rFonts w:ascii="Times New Roman" w:hAnsi="Times New Roman" w:cs="Times New Roman"/>
                <w:sz w:val="24"/>
                <w:szCs w:val="24"/>
              </w:rPr>
              <w:t>Місце, час і  дата початку проведення  тестування</w:t>
            </w:r>
          </w:p>
          <w:p w:rsidR="00B66AAF" w:rsidRPr="006C0B76" w:rsidRDefault="00B66AAF" w:rsidP="00E2467D">
            <w:pPr>
              <w:jc w:val="both"/>
              <w:rPr>
                <w:rFonts w:ascii="Times New Roman" w:hAnsi="Times New Roman" w:cs="Times New Roman"/>
                <w:sz w:val="24"/>
                <w:szCs w:val="24"/>
              </w:rPr>
            </w:pPr>
          </w:p>
          <w:p w:rsidR="00D2572D" w:rsidRPr="006C0B76" w:rsidRDefault="00D2572D" w:rsidP="00E2467D">
            <w:pPr>
              <w:jc w:val="both"/>
              <w:rPr>
                <w:rFonts w:ascii="Times New Roman" w:hAnsi="Times New Roman" w:cs="Times New Roman"/>
                <w:sz w:val="24"/>
                <w:szCs w:val="24"/>
              </w:rPr>
            </w:pPr>
          </w:p>
        </w:tc>
        <w:tc>
          <w:tcPr>
            <w:tcW w:w="7972" w:type="dxa"/>
          </w:tcPr>
          <w:p w:rsidR="00411B44" w:rsidRPr="006C0B76" w:rsidRDefault="00411B44" w:rsidP="00E2467D">
            <w:pPr>
              <w:jc w:val="both"/>
              <w:rPr>
                <w:rFonts w:ascii="Times New Roman" w:hAnsi="Times New Roman" w:cs="Times New Roman"/>
                <w:sz w:val="24"/>
                <w:szCs w:val="24"/>
              </w:rPr>
            </w:pPr>
            <w:r w:rsidRPr="006C0B76">
              <w:rPr>
                <w:rFonts w:ascii="Times New Roman" w:hAnsi="Times New Roman" w:cs="Times New Roman"/>
                <w:sz w:val="24"/>
                <w:szCs w:val="24"/>
              </w:rPr>
              <w:t xml:space="preserve">   Тестування проводиться у Державній екологічній інспекції Центрального округу  за адресою:</w:t>
            </w:r>
          </w:p>
          <w:p w:rsidR="00411B44" w:rsidRPr="006C0B76" w:rsidRDefault="00411B44" w:rsidP="00E2467D">
            <w:pPr>
              <w:jc w:val="both"/>
              <w:rPr>
                <w:rFonts w:ascii="Times New Roman" w:hAnsi="Times New Roman" w:cs="Times New Roman"/>
                <w:sz w:val="24"/>
                <w:szCs w:val="24"/>
              </w:rPr>
            </w:pPr>
            <w:r w:rsidRPr="006C0B76">
              <w:rPr>
                <w:rFonts w:ascii="Times New Roman" w:hAnsi="Times New Roman" w:cs="Times New Roman"/>
                <w:sz w:val="24"/>
                <w:szCs w:val="24"/>
              </w:rPr>
              <w:t>вул. Коцюбинського, 6, м. Полтава, 36039</w:t>
            </w:r>
          </w:p>
          <w:p w:rsidR="00411B44" w:rsidRPr="006C0B76" w:rsidRDefault="002B6E55" w:rsidP="00E2467D">
            <w:pPr>
              <w:jc w:val="both"/>
              <w:rPr>
                <w:rFonts w:ascii="Times New Roman" w:hAnsi="Times New Roman" w:cs="Times New Roman"/>
                <w:b/>
                <w:sz w:val="24"/>
                <w:szCs w:val="24"/>
              </w:rPr>
            </w:pPr>
            <w:r>
              <w:rPr>
                <w:rFonts w:ascii="Times New Roman" w:hAnsi="Times New Roman" w:cs="Times New Roman"/>
                <w:b/>
                <w:sz w:val="24"/>
                <w:szCs w:val="24"/>
              </w:rPr>
              <w:t>25.02</w:t>
            </w:r>
            <w:r w:rsidR="006C0B76" w:rsidRPr="006C0B76">
              <w:rPr>
                <w:rFonts w:ascii="Times New Roman" w:hAnsi="Times New Roman" w:cs="Times New Roman"/>
                <w:b/>
                <w:sz w:val="24"/>
                <w:szCs w:val="24"/>
              </w:rPr>
              <w:t>.2020</w:t>
            </w:r>
            <w:r w:rsidR="00D2572D" w:rsidRPr="006C0B76">
              <w:rPr>
                <w:rFonts w:ascii="Times New Roman" w:hAnsi="Times New Roman" w:cs="Times New Roman"/>
                <w:b/>
                <w:sz w:val="24"/>
                <w:szCs w:val="24"/>
              </w:rPr>
              <w:t xml:space="preserve"> </w:t>
            </w:r>
            <w:r w:rsidR="006C0B76" w:rsidRPr="006C0B76">
              <w:rPr>
                <w:rFonts w:ascii="Times New Roman" w:hAnsi="Times New Roman" w:cs="Times New Roman"/>
                <w:b/>
                <w:sz w:val="24"/>
                <w:szCs w:val="24"/>
              </w:rPr>
              <w:t>о 10</w:t>
            </w:r>
            <w:r w:rsidR="00411B44" w:rsidRPr="006C0B76">
              <w:rPr>
                <w:rFonts w:ascii="Times New Roman" w:hAnsi="Times New Roman" w:cs="Times New Roman"/>
                <w:b/>
                <w:sz w:val="24"/>
                <w:szCs w:val="24"/>
              </w:rPr>
              <w:t>.00</w:t>
            </w:r>
          </w:p>
          <w:p w:rsidR="00411B44" w:rsidRPr="006C0B76" w:rsidRDefault="00411B44" w:rsidP="00E2467D">
            <w:pPr>
              <w:jc w:val="both"/>
              <w:rPr>
                <w:rFonts w:ascii="Times New Roman" w:hAnsi="Times New Roman" w:cs="Times New Roman"/>
                <w:b/>
                <w:sz w:val="24"/>
                <w:szCs w:val="24"/>
              </w:rPr>
            </w:pPr>
          </w:p>
        </w:tc>
      </w:tr>
      <w:tr w:rsidR="002C740A" w:rsidRPr="006C0B76" w:rsidTr="00411B44">
        <w:tc>
          <w:tcPr>
            <w:tcW w:w="2552" w:type="dxa"/>
          </w:tcPr>
          <w:p w:rsidR="002C740A" w:rsidRPr="006C0B76" w:rsidRDefault="002C740A" w:rsidP="00E2467D">
            <w:pPr>
              <w:jc w:val="both"/>
              <w:rPr>
                <w:rFonts w:ascii="Times New Roman" w:hAnsi="Times New Roman" w:cs="Times New Roman"/>
                <w:sz w:val="24"/>
                <w:szCs w:val="24"/>
              </w:rPr>
            </w:pPr>
            <w:r w:rsidRPr="006C0B76">
              <w:rPr>
                <w:rFonts w:ascii="Times New Roman" w:hAnsi="Times New Roman" w:cs="Times New Roman"/>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w:t>
            </w:r>
          </w:p>
        </w:tc>
        <w:tc>
          <w:tcPr>
            <w:tcW w:w="7972" w:type="dxa"/>
          </w:tcPr>
          <w:p w:rsidR="002C740A" w:rsidRPr="006C0B76" w:rsidRDefault="005E2EDD" w:rsidP="00E2467D">
            <w:pPr>
              <w:rPr>
                <w:rFonts w:ascii="Times New Roman" w:hAnsi="Times New Roman" w:cs="Times New Roman"/>
                <w:sz w:val="24"/>
                <w:szCs w:val="24"/>
              </w:rPr>
            </w:pPr>
            <w:r w:rsidRPr="006C0B76">
              <w:rPr>
                <w:rFonts w:ascii="Times New Roman" w:hAnsi="Times New Roman" w:cs="Times New Roman"/>
                <w:sz w:val="24"/>
                <w:szCs w:val="24"/>
              </w:rPr>
              <w:t>Гаврилюк Зоя Анатоліївна</w:t>
            </w:r>
          </w:p>
          <w:p w:rsidR="002C740A" w:rsidRPr="006C0B76" w:rsidRDefault="002C740A" w:rsidP="00E2467D">
            <w:pPr>
              <w:rPr>
                <w:rFonts w:ascii="Times New Roman" w:hAnsi="Times New Roman" w:cs="Times New Roman"/>
                <w:sz w:val="24"/>
                <w:szCs w:val="24"/>
              </w:rPr>
            </w:pPr>
            <w:r w:rsidRPr="006C0B76">
              <w:rPr>
                <w:rFonts w:ascii="Times New Roman" w:hAnsi="Times New Roman" w:cs="Times New Roman"/>
                <w:sz w:val="24"/>
                <w:szCs w:val="24"/>
              </w:rPr>
              <w:t>тел. (0532) 50-00-77</w:t>
            </w:r>
          </w:p>
          <w:p w:rsidR="002C740A" w:rsidRPr="006C0B76" w:rsidRDefault="002C740A" w:rsidP="00E2467D">
            <w:pPr>
              <w:jc w:val="both"/>
              <w:rPr>
                <w:rFonts w:ascii="Times New Roman" w:hAnsi="Times New Roman" w:cs="Times New Roman"/>
                <w:sz w:val="24"/>
                <w:szCs w:val="24"/>
              </w:rPr>
            </w:pPr>
            <w:proofErr w:type="spellStart"/>
            <w:r w:rsidRPr="006C0B76">
              <w:rPr>
                <w:rFonts w:ascii="Times New Roman" w:hAnsi="Times New Roman" w:cs="Times New Roman"/>
                <w:sz w:val="24"/>
                <w:szCs w:val="24"/>
                <w:lang w:val="en-US"/>
              </w:rPr>
              <w:t>kadru</w:t>
            </w:r>
            <w:proofErr w:type="spellEnd"/>
            <w:r w:rsidRPr="006C0B76">
              <w:rPr>
                <w:rFonts w:ascii="Times New Roman" w:hAnsi="Times New Roman" w:cs="Times New Roman"/>
                <w:sz w:val="24"/>
                <w:szCs w:val="24"/>
              </w:rPr>
              <w:t>.</w:t>
            </w:r>
            <w:proofErr w:type="spellStart"/>
            <w:r w:rsidRPr="006C0B76">
              <w:rPr>
                <w:rFonts w:ascii="Times New Roman" w:hAnsi="Times New Roman" w:cs="Times New Roman"/>
                <w:sz w:val="24"/>
                <w:szCs w:val="24"/>
                <w:lang w:val="en-US"/>
              </w:rPr>
              <w:t>dei</w:t>
            </w:r>
            <w:proofErr w:type="spellEnd"/>
            <w:r w:rsidRPr="006C0B76">
              <w:rPr>
                <w:rFonts w:ascii="Times New Roman" w:hAnsi="Times New Roman" w:cs="Times New Roman"/>
                <w:sz w:val="24"/>
                <w:szCs w:val="24"/>
              </w:rPr>
              <w:t>.</w:t>
            </w:r>
            <w:r w:rsidRPr="006C0B76">
              <w:rPr>
                <w:rFonts w:ascii="Times New Roman" w:hAnsi="Times New Roman" w:cs="Times New Roman"/>
                <w:sz w:val="24"/>
                <w:szCs w:val="24"/>
                <w:lang w:val="en-US"/>
              </w:rPr>
              <w:t>pol</w:t>
            </w:r>
            <w:r w:rsidRPr="006C0B76">
              <w:rPr>
                <w:rFonts w:ascii="Times New Roman" w:hAnsi="Times New Roman" w:cs="Times New Roman"/>
                <w:sz w:val="24"/>
                <w:szCs w:val="24"/>
              </w:rPr>
              <w:t>@</w:t>
            </w:r>
            <w:proofErr w:type="spellStart"/>
            <w:r w:rsidRPr="006C0B76">
              <w:rPr>
                <w:rFonts w:ascii="Times New Roman" w:hAnsi="Times New Roman" w:cs="Times New Roman"/>
                <w:sz w:val="24"/>
                <w:szCs w:val="24"/>
                <w:lang w:val="en-US"/>
              </w:rPr>
              <w:t>gmail</w:t>
            </w:r>
            <w:proofErr w:type="spellEnd"/>
            <w:r w:rsidR="00CA1278" w:rsidRPr="006C0B76">
              <w:rPr>
                <w:rFonts w:ascii="Times New Roman" w:hAnsi="Times New Roman" w:cs="Times New Roman"/>
                <w:sz w:val="24"/>
                <w:szCs w:val="24"/>
              </w:rPr>
              <w:t>.</w:t>
            </w:r>
            <w:r w:rsidR="00CA1278" w:rsidRPr="006C0B76">
              <w:rPr>
                <w:rFonts w:ascii="Times New Roman" w:hAnsi="Times New Roman" w:cs="Times New Roman"/>
                <w:sz w:val="24"/>
                <w:szCs w:val="24"/>
                <w:lang w:val="en-US"/>
              </w:rPr>
              <w:t>com</w:t>
            </w:r>
            <w:r w:rsidRPr="006C0B76">
              <w:rPr>
                <w:rFonts w:ascii="Times New Roman" w:hAnsi="Times New Roman" w:cs="Times New Roman"/>
                <w:sz w:val="24"/>
                <w:szCs w:val="24"/>
              </w:rPr>
              <w:t xml:space="preserve">  </w:t>
            </w:r>
          </w:p>
        </w:tc>
      </w:tr>
    </w:tbl>
    <w:p w:rsidR="00C538F8" w:rsidRPr="006C0B76" w:rsidRDefault="00C538F8" w:rsidP="00BF2962">
      <w:pPr>
        <w:spacing w:after="0"/>
        <w:jc w:val="both"/>
        <w:rPr>
          <w:rFonts w:ascii="Times New Roman" w:hAnsi="Times New Roman" w:cs="Times New Roman"/>
          <w:sz w:val="24"/>
          <w:szCs w:val="24"/>
        </w:rPr>
      </w:pPr>
    </w:p>
    <w:tbl>
      <w:tblPr>
        <w:tblStyle w:val="a3"/>
        <w:tblW w:w="10490" w:type="dxa"/>
        <w:tblInd w:w="-601" w:type="dxa"/>
        <w:tblLook w:val="04A0" w:firstRow="1" w:lastRow="0" w:firstColumn="1" w:lastColumn="0" w:noHBand="0" w:noVBand="1"/>
      </w:tblPr>
      <w:tblGrid>
        <w:gridCol w:w="425"/>
        <w:gridCol w:w="2127"/>
        <w:gridCol w:w="7938"/>
      </w:tblGrid>
      <w:tr w:rsidR="00C538F8" w:rsidRPr="006C0B76" w:rsidTr="00411B44">
        <w:tc>
          <w:tcPr>
            <w:tcW w:w="10490" w:type="dxa"/>
            <w:gridSpan w:val="3"/>
            <w:vAlign w:val="center"/>
          </w:tcPr>
          <w:p w:rsidR="00C538F8" w:rsidRPr="006C0B76" w:rsidRDefault="00C538F8" w:rsidP="00E2467D">
            <w:pPr>
              <w:jc w:val="center"/>
              <w:rPr>
                <w:rFonts w:ascii="Times New Roman" w:hAnsi="Times New Roman" w:cs="Times New Roman"/>
                <w:b/>
                <w:sz w:val="24"/>
                <w:szCs w:val="24"/>
              </w:rPr>
            </w:pPr>
          </w:p>
          <w:p w:rsidR="00C538F8" w:rsidRPr="006C0B76" w:rsidRDefault="00C538F8" w:rsidP="00E2467D">
            <w:pPr>
              <w:jc w:val="center"/>
              <w:rPr>
                <w:rFonts w:ascii="Times New Roman" w:hAnsi="Times New Roman" w:cs="Times New Roman"/>
                <w:b/>
                <w:sz w:val="24"/>
                <w:szCs w:val="24"/>
              </w:rPr>
            </w:pPr>
            <w:r w:rsidRPr="006C0B76">
              <w:rPr>
                <w:rFonts w:ascii="Times New Roman" w:hAnsi="Times New Roman" w:cs="Times New Roman"/>
                <w:b/>
                <w:sz w:val="24"/>
                <w:szCs w:val="24"/>
              </w:rPr>
              <w:t>Кваліфікаційні вимоги</w:t>
            </w:r>
          </w:p>
          <w:p w:rsidR="00C538F8" w:rsidRPr="006C0B76" w:rsidRDefault="00C538F8" w:rsidP="00E2467D">
            <w:pPr>
              <w:jc w:val="center"/>
              <w:rPr>
                <w:rFonts w:ascii="Times New Roman" w:hAnsi="Times New Roman" w:cs="Times New Roman"/>
                <w:sz w:val="24"/>
                <w:szCs w:val="24"/>
              </w:rPr>
            </w:pP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1</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Освіта</w:t>
            </w:r>
          </w:p>
        </w:tc>
        <w:tc>
          <w:tcPr>
            <w:tcW w:w="7938"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Вища освіта, не нижче ступеня молодшого бакалавра або бакалавра</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2</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Досвід роботи</w:t>
            </w:r>
          </w:p>
        </w:tc>
        <w:tc>
          <w:tcPr>
            <w:tcW w:w="7938"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Не потребує</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3</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Володіння державною мовою</w:t>
            </w:r>
          </w:p>
        </w:tc>
        <w:tc>
          <w:tcPr>
            <w:tcW w:w="7938"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Вільне володіння державною мовою</w:t>
            </w:r>
          </w:p>
        </w:tc>
      </w:tr>
      <w:tr w:rsidR="00C538F8" w:rsidRPr="006C0B76" w:rsidTr="00411B44">
        <w:tc>
          <w:tcPr>
            <w:tcW w:w="10490" w:type="dxa"/>
            <w:gridSpan w:val="3"/>
          </w:tcPr>
          <w:p w:rsidR="00C538F8" w:rsidRPr="006C0B76" w:rsidRDefault="00C538F8" w:rsidP="00E2467D">
            <w:pPr>
              <w:jc w:val="center"/>
              <w:rPr>
                <w:rFonts w:ascii="Times New Roman" w:hAnsi="Times New Roman" w:cs="Times New Roman"/>
                <w:b/>
                <w:sz w:val="24"/>
                <w:szCs w:val="24"/>
              </w:rPr>
            </w:pPr>
          </w:p>
          <w:p w:rsidR="00C538F8" w:rsidRPr="006C0B76" w:rsidRDefault="00C538F8" w:rsidP="00E2467D">
            <w:pPr>
              <w:jc w:val="center"/>
              <w:rPr>
                <w:rFonts w:ascii="Times New Roman" w:hAnsi="Times New Roman" w:cs="Times New Roman"/>
                <w:b/>
                <w:sz w:val="24"/>
                <w:szCs w:val="24"/>
              </w:rPr>
            </w:pPr>
            <w:r w:rsidRPr="006C0B76">
              <w:rPr>
                <w:rFonts w:ascii="Times New Roman" w:hAnsi="Times New Roman" w:cs="Times New Roman"/>
                <w:b/>
                <w:sz w:val="24"/>
                <w:szCs w:val="24"/>
              </w:rPr>
              <w:t>Вимоги до компетентності</w:t>
            </w:r>
          </w:p>
          <w:p w:rsidR="00C538F8" w:rsidRPr="006C0B76" w:rsidRDefault="00C538F8" w:rsidP="00E2467D">
            <w:pPr>
              <w:jc w:val="center"/>
              <w:rPr>
                <w:rFonts w:ascii="Times New Roman" w:hAnsi="Times New Roman" w:cs="Times New Roman"/>
                <w:b/>
                <w:sz w:val="24"/>
                <w:szCs w:val="24"/>
              </w:rPr>
            </w:pPr>
          </w:p>
        </w:tc>
      </w:tr>
      <w:tr w:rsidR="00C538F8" w:rsidRPr="006C0B76" w:rsidTr="00411B44">
        <w:tc>
          <w:tcPr>
            <w:tcW w:w="2552" w:type="dxa"/>
            <w:gridSpan w:val="2"/>
          </w:tcPr>
          <w:p w:rsidR="00C538F8" w:rsidRPr="006C0B76" w:rsidRDefault="00C538F8" w:rsidP="00E2467D">
            <w:pPr>
              <w:jc w:val="center"/>
              <w:rPr>
                <w:rFonts w:ascii="Times New Roman" w:hAnsi="Times New Roman" w:cs="Times New Roman"/>
                <w:sz w:val="24"/>
                <w:szCs w:val="24"/>
              </w:rPr>
            </w:pPr>
            <w:r w:rsidRPr="006C0B76">
              <w:rPr>
                <w:rFonts w:ascii="Times New Roman" w:hAnsi="Times New Roman" w:cs="Times New Roman"/>
                <w:sz w:val="24"/>
                <w:szCs w:val="24"/>
              </w:rPr>
              <w:t>Вимога</w:t>
            </w:r>
          </w:p>
        </w:tc>
        <w:tc>
          <w:tcPr>
            <w:tcW w:w="7938" w:type="dxa"/>
          </w:tcPr>
          <w:p w:rsidR="00C538F8" w:rsidRPr="006C0B76" w:rsidRDefault="00411B44" w:rsidP="00E2467D">
            <w:pPr>
              <w:jc w:val="center"/>
              <w:rPr>
                <w:rFonts w:ascii="Times New Roman" w:hAnsi="Times New Roman" w:cs="Times New Roman"/>
                <w:sz w:val="24"/>
                <w:szCs w:val="24"/>
              </w:rPr>
            </w:pPr>
            <w:r w:rsidRPr="006C0B76">
              <w:rPr>
                <w:rFonts w:ascii="Times New Roman" w:hAnsi="Times New Roman" w:cs="Times New Roman"/>
                <w:sz w:val="24"/>
                <w:szCs w:val="24"/>
              </w:rPr>
              <w:t>Компоненти вимоги</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bookmarkStart w:id="0" w:name="_GoBack" w:colFirst="2" w:colLast="2"/>
            <w:r w:rsidRPr="006C0B76">
              <w:rPr>
                <w:rFonts w:ascii="Times New Roman" w:hAnsi="Times New Roman" w:cs="Times New Roman"/>
                <w:sz w:val="24"/>
                <w:szCs w:val="24"/>
              </w:rPr>
              <w:t>1</w:t>
            </w:r>
          </w:p>
        </w:tc>
        <w:tc>
          <w:tcPr>
            <w:tcW w:w="2127" w:type="dxa"/>
          </w:tcPr>
          <w:p w:rsidR="00C538F8"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Уміння працювати з комп’ютером</w:t>
            </w:r>
          </w:p>
          <w:p w:rsidR="006C0B76" w:rsidRPr="006C0B76" w:rsidRDefault="006C0B76" w:rsidP="00E2467D">
            <w:pPr>
              <w:jc w:val="both"/>
              <w:rPr>
                <w:rFonts w:ascii="Times New Roman" w:hAnsi="Times New Roman" w:cs="Times New Roman"/>
                <w:sz w:val="24"/>
                <w:szCs w:val="24"/>
              </w:rPr>
            </w:pPr>
          </w:p>
        </w:tc>
        <w:tc>
          <w:tcPr>
            <w:tcW w:w="7938"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Уміння використовувати комп’ютерне обладнання та програмне забезпечення, використовувати офісну техніку</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2</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Необхідні ділові якості</w:t>
            </w:r>
          </w:p>
        </w:tc>
        <w:tc>
          <w:tcPr>
            <w:tcW w:w="7938" w:type="dxa"/>
          </w:tcPr>
          <w:p w:rsidR="00C538F8"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 xml:space="preserve">Уміння працювати в команді, ділове   спілкування, здатність концентруватись на деталях, вміння визначати пріоритети, оперативність, </w:t>
            </w:r>
            <w:proofErr w:type="spellStart"/>
            <w:r w:rsidRPr="006C0B76">
              <w:rPr>
                <w:rFonts w:ascii="Times New Roman" w:hAnsi="Times New Roman" w:cs="Times New Roman"/>
                <w:sz w:val="24"/>
                <w:szCs w:val="24"/>
              </w:rPr>
              <w:t>стресостійкість</w:t>
            </w:r>
            <w:proofErr w:type="spellEnd"/>
            <w:r w:rsidRPr="006C0B76">
              <w:rPr>
                <w:rFonts w:ascii="Times New Roman" w:hAnsi="Times New Roman" w:cs="Times New Roman"/>
                <w:sz w:val="24"/>
                <w:szCs w:val="24"/>
              </w:rPr>
              <w:t>, адаптивність</w:t>
            </w:r>
          </w:p>
          <w:p w:rsidR="002B6E55" w:rsidRPr="006C0B76" w:rsidRDefault="002B6E55" w:rsidP="00E2467D">
            <w:pPr>
              <w:jc w:val="both"/>
              <w:rPr>
                <w:rFonts w:ascii="Times New Roman" w:hAnsi="Times New Roman" w:cs="Times New Roman"/>
                <w:sz w:val="24"/>
                <w:szCs w:val="24"/>
              </w:rPr>
            </w:pP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lastRenderedPageBreak/>
              <w:t>3</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Необхідні особисті якості</w:t>
            </w:r>
          </w:p>
        </w:tc>
        <w:tc>
          <w:tcPr>
            <w:tcW w:w="7938"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Дисциплінованість, відповідальність, комунікабельність, повага до інших, готовність допомогти, надійність, порядність, чесність</w:t>
            </w:r>
          </w:p>
        </w:tc>
      </w:tr>
      <w:bookmarkEnd w:id="0"/>
      <w:tr w:rsidR="00C538F8" w:rsidRPr="006C0B76" w:rsidTr="00411B44">
        <w:tc>
          <w:tcPr>
            <w:tcW w:w="10490" w:type="dxa"/>
            <w:gridSpan w:val="3"/>
          </w:tcPr>
          <w:p w:rsidR="00C538F8" w:rsidRPr="006C0B76" w:rsidRDefault="00C538F8" w:rsidP="00E2467D">
            <w:pPr>
              <w:jc w:val="center"/>
              <w:rPr>
                <w:rFonts w:ascii="Times New Roman" w:hAnsi="Times New Roman" w:cs="Times New Roman"/>
                <w:b/>
                <w:sz w:val="24"/>
                <w:szCs w:val="24"/>
              </w:rPr>
            </w:pPr>
          </w:p>
          <w:p w:rsidR="00C538F8" w:rsidRPr="006C0B76" w:rsidRDefault="00C538F8" w:rsidP="00E2467D">
            <w:pPr>
              <w:jc w:val="center"/>
              <w:rPr>
                <w:rFonts w:ascii="Times New Roman" w:hAnsi="Times New Roman" w:cs="Times New Roman"/>
                <w:b/>
                <w:sz w:val="24"/>
                <w:szCs w:val="24"/>
              </w:rPr>
            </w:pPr>
            <w:r w:rsidRPr="006C0B76">
              <w:rPr>
                <w:rFonts w:ascii="Times New Roman" w:hAnsi="Times New Roman" w:cs="Times New Roman"/>
                <w:b/>
                <w:sz w:val="24"/>
                <w:szCs w:val="24"/>
              </w:rPr>
              <w:t>Професійні знання</w:t>
            </w:r>
          </w:p>
          <w:p w:rsidR="00C538F8" w:rsidRPr="006C0B76" w:rsidRDefault="00C538F8" w:rsidP="00411B44">
            <w:pPr>
              <w:tabs>
                <w:tab w:val="left" w:pos="2934"/>
              </w:tabs>
              <w:jc w:val="center"/>
              <w:rPr>
                <w:rFonts w:ascii="Times New Roman" w:hAnsi="Times New Roman" w:cs="Times New Roman"/>
                <w:b/>
                <w:sz w:val="24"/>
                <w:szCs w:val="24"/>
              </w:rPr>
            </w:pPr>
          </w:p>
        </w:tc>
      </w:tr>
      <w:tr w:rsidR="00C538F8" w:rsidRPr="006C0B76" w:rsidTr="00411B44">
        <w:tc>
          <w:tcPr>
            <w:tcW w:w="2552" w:type="dxa"/>
            <w:gridSpan w:val="2"/>
          </w:tcPr>
          <w:p w:rsidR="00C538F8" w:rsidRPr="006C0B76" w:rsidRDefault="00C538F8" w:rsidP="00E2467D">
            <w:pPr>
              <w:jc w:val="center"/>
              <w:rPr>
                <w:rFonts w:ascii="Times New Roman" w:hAnsi="Times New Roman" w:cs="Times New Roman"/>
                <w:sz w:val="24"/>
                <w:szCs w:val="24"/>
              </w:rPr>
            </w:pPr>
            <w:r w:rsidRPr="006C0B76">
              <w:rPr>
                <w:rFonts w:ascii="Times New Roman" w:hAnsi="Times New Roman" w:cs="Times New Roman"/>
                <w:sz w:val="24"/>
                <w:szCs w:val="24"/>
              </w:rPr>
              <w:t>Вимога</w:t>
            </w:r>
          </w:p>
        </w:tc>
        <w:tc>
          <w:tcPr>
            <w:tcW w:w="7938" w:type="dxa"/>
          </w:tcPr>
          <w:p w:rsidR="00C538F8" w:rsidRPr="006C0B76" w:rsidRDefault="00411B44" w:rsidP="00E2467D">
            <w:pPr>
              <w:jc w:val="center"/>
              <w:rPr>
                <w:rFonts w:ascii="Times New Roman" w:hAnsi="Times New Roman" w:cs="Times New Roman"/>
                <w:sz w:val="24"/>
                <w:szCs w:val="24"/>
              </w:rPr>
            </w:pPr>
            <w:r w:rsidRPr="006C0B76">
              <w:rPr>
                <w:rFonts w:ascii="Times New Roman" w:hAnsi="Times New Roman" w:cs="Times New Roman"/>
                <w:sz w:val="24"/>
                <w:szCs w:val="24"/>
              </w:rPr>
              <w:t>Компоненти вимоги</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1</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Знання законодавства</w:t>
            </w:r>
          </w:p>
        </w:tc>
        <w:tc>
          <w:tcPr>
            <w:tcW w:w="7938" w:type="dxa"/>
          </w:tcPr>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xml:space="preserve">-    Конституція України; </w:t>
            </w:r>
          </w:p>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державну службу»;</w:t>
            </w:r>
          </w:p>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запобігання корупції»;</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2</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938" w:type="dxa"/>
          </w:tcPr>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доступ до публічної інформації»;</w:t>
            </w:r>
          </w:p>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звернення громадян”;</w:t>
            </w:r>
          </w:p>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xml:space="preserve">-  Закон України «Про основні засади державного нагляду (контролю) у сфері господарської діяльності»; </w:t>
            </w:r>
          </w:p>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xml:space="preserve">- </w:t>
            </w:r>
            <w:r w:rsidR="00BD4128" w:rsidRPr="006C0B76">
              <w:rPr>
                <w:rFonts w:ascii="Times New Roman" w:hAnsi="Times New Roman" w:cs="Times New Roman"/>
                <w:color w:val="000000"/>
                <w:sz w:val="24"/>
                <w:szCs w:val="24"/>
                <w:shd w:val="clear" w:color="auto" w:fill="FFFFFF"/>
              </w:rPr>
              <w:t xml:space="preserve"> </w:t>
            </w:r>
            <w:r w:rsidRPr="006C0B76">
              <w:rPr>
                <w:rFonts w:ascii="Times New Roman" w:hAnsi="Times New Roman" w:cs="Times New Roman"/>
                <w:color w:val="000000"/>
                <w:sz w:val="24"/>
                <w:szCs w:val="24"/>
                <w:shd w:val="clear" w:color="auto" w:fill="FFFFFF"/>
              </w:rPr>
              <w:t xml:space="preserve">Закон України “Про охорону навколишнього природного середовища”; </w:t>
            </w:r>
          </w:p>
          <w:p w:rsidR="00BD4128" w:rsidRPr="006C0B76" w:rsidRDefault="00BD4128" w:rsidP="00BD4128">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охорону земель»;</w:t>
            </w:r>
          </w:p>
          <w:p w:rsidR="00BD4128" w:rsidRPr="006C0B76" w:rsidRDefault="00BD4128" w:rsidP="00BD4128">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Земельний Кодекс України;</w:t>
            </w:r>
          </w:p>
          <w:p w:rsidR="00BD4128" w:rsidRPr="006C0B76" w:rsidRDefault="00BD4128" w:rsidP="00BD4128">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Методика визначення розмірів шкоди, зумовленої забрудненням і засміченням земельних ресурсів через порушення природоохоронного законодавства;</w:t>
            </w:r>
          </w:p>
          <w:p w:rsidR="00C538F8" w:rsidRPr="006C0B76" w:rsidRDefault="00000C6A" w:rsidP="00000C6A">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xml:space="preserve">- </w:t>
            </w:r>
            <w:r w:rsidR="00BD4128" w:rsidRPr="006C0B76">
              <w:rPr>
                <w:rFonts w:ascii="Times New Roman" w:hAnsi="Times New Roman" w:cs="Times New Roman"/>
                <w:color w:val="000000"/>
                <w:sz w:val="24"/>
                <w:szCs w:val="24"/>
                <w:shd w:val="clear" w:color="auto" w:fill="FFFFFF"/>
              </w:rPr>
              <w:t>Методика визначення розмірів шкоди за самовільне використання земельних рес</w:t>
            </w:r>
            <w:r w:rsidRPr="006C0B76">
              <w:rPr>
                <w:rFonts w:ascii="Times New Roman" w:hAnsi="Times New Roman" w:cs="Times New Roman"/>
                <w:color w:val="000000"/>
                <w:sz w:val="24"/>
                <w:szCs w:val="24"/>
                <w:shd w:val="clear" w:color="auto" w:fill="FFFFFF"/>
              </w:rPr>
              <w:t>у</w:t>
            </w:r>
            <w:r w:rsidR="00BD4128" w:rsidRPr="006C0B76">
              <w:rPr>
                <w:rFonts w:ascii="Times New Roman" w:hAnsi="Times New Roman" w:cs="Times New Roman"/>
                <w:color w:val="000000"/>
                <w:sz w:val="24"/>
                <w:szCs w:val="24"/>
                <w:shd w:val="clear" w:color="auto" w:fill="FFFFFF"/>
              </w:rPr>
              <w:t>рсів</w:t>
            </w:r>
            <w:r w:rsidR="00C538F8" w:rsidRPr="006C0B76">
              <w:rPr>
                <w:rFonts w:ascii="Times New Roman" w:hAnsi="Times New Roman" w:cs="Times New Roman"/>
                <w:color w:val="000000"/>
                <w:sz w:val="24"/>
                <w:szCs w:val="24"/>
                <w:shd w:val="clear" w:color="auto" w:fill="FFFFFF"/>
              </w:rPr>
              <w:t>.</w:t>
            </w:r>
          </w:p>
        </w:tc>
      </w:tr>
    </w:tbl>
    <w:p w:rsidR="006A7278" w:rsidRPr="006C0B76" w:rsidRDefault="006A7278" w:rsidP="007529DE">
      <w:pPr>
        <w:spacing w:after="0"/>
        <w:rPr>
          <w:rFonts w:ascii="Times New Roman" w:hAnsi="Times New Roman" w:cs="Times New Roman"/>
          <w:sz w:val="24"/>
          <w:szCs w:val="24"/>
        </w:rPr>
      </w:pPr>
    </w:p>
    <w:sectPr w:rsidR="006A7278" w:rsidRPr="006C0B76" w:rsidSect="00411B4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F45"/>
    <w:multiLevelType w:val="hybridMultilevel"/>
    <w:tmpl w:val="8CCA9D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87956B7"/>
    <w:multiLevelType w:val="hybridMultilevel"/>
    <w:tmpl w:val="7C820298"/>
    <w:lvl w:ilvl="0" w:tplc="F52E75B4">
      <w:start w:val="1"/>
      <w:numFmt w:val="decimal"/>
      <w:lvlText w:val="%1)"/>
      <w:lvlJc w:val="left"/>
      <w:pPr>
        <w:ind w:left="360" w:hanging="360"/>
      </w:pPr>
      <w:rPr>
        <w:rFonts w:ascii="Times New Roman" w:eastAsiaTheme="minorHAnsi" w:hAnsi="Times New Roman"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28EB01C9"/>
    <w:multiLevelType w:val="hybridMultilevel"/>
    <w:tmpl w:val="CC5ECDF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4B"/>
    <w:rsid w:val="00000C6A"/>
    <w:rsid w:val="000B6E63"/>
    <w:rsid w:val="000D7609"/>
    <w:rsid w:val="00137C41"/>
    <w:rsid w:val="00150EB9"/>
    <w:rsid w:val="00157BBD"/>
    <w:rsid w:val="00191FDD"/>
    <w:rsid w:val="001D6CFF"/>
    <w:rsid w:val="001F53BD"/>
    <w:rsid w:val="002144A2"/>
    <w:rsid w:val="00227549"/>
    <w:rsid w:val="00262ED3"/>
    <w:rsid w:val="002765A2"/>
    <w:rsid w:val="002B6E55"/>
    <w:rsid w:val="002C6EA8"/>
    <w:rsid w:val="002C740A"/>
    <w:rsid w:val="002E7188"/>
    <w:rsid w:val="003575B0"/>
    <w:rsid w:val="003600B8"/>
    <w:rsid w:val="003F181A"/>
    <w:rsid w:val="00411B44"/>
    <w:rsid w:val="004720E6"/>
    <w:rsid w:val="004D2A0D"/>
    <w:rsid w:val="004E4F24"/>
    <w:rsid w:val="005127F9"/>
    <w:rsid w:val="00597934"/>
    <w:rsid w:val="005D0994"/>
    <w:rsid w:val="005D6569"/>
    <w:rsid w:val="005E2EDD"/>
    <w:rsid w:val="005F0559"/>
    <w:rsid w:val="00600CF0"/>
    <w:rsid w:val="00611DAA"/>
    <w:rsid w:val="0063736B"/>
    <w:rsid w:val="00665174"/>
    <w:rsid w:val="006A7278"/>
    <w:rsid w:val="006C0B76"/>
    <w:rsid w:val="006F7A81"/>
    <w:rsid w:val="007529DE"/>
    <w:rsid w:val="00773EC8"/>
    <w:rsid w:val="007C1A67"/>
    <w:rsid w:val="007D1225"/>
    <w:rsid w:val="00801687"/>
    <w:rsid w:val="00861458"/>
    <w:rsid w:val="008F1D9F"/>
    <w:rsid w:val="009238C0"/>
    <w:rsid w:val="00954137"/>
    <w:rsid w:val="00A5083E"/>
    <w:rsid w:val="00B1330D"/>
    <w:rsid w:val="00B3321F"/>
    <w:rsid w:val="00B421FD"/>
    <w:rsid w:val="00B66AAF"/>
    <w:rsid w:val="00BD4128"/>
    <w:rsid w:val="00BF2962"/>
    <w:rsid w:val="00C14E9A"/>
    <w:rsid w:val="00C538F8"/>
    <w:rsid w:val="00CA1278"/>
    <w:rsid w:val="00D2572D"/>
    <w:rsid w:val="00DD068D"/>
    <w:rsid w:val="00DD33F9"/>
    <w:rsid w:val="00DF7FFE"/>
    <w:rsid w:val="00E237E5"/>
    <w:rsid w:val="00E6084B"/>
    <w:rsid w:val="00EB5ADD"/>
    <w:rsid w:val="00EE54D6"/>
    <w:rsid w:val="00F13550"/>
    <w:rsid w:val="00F93C34"/>
    <w:rsid w:val="00FA24B4"/>
    <w:rsid w:val="00FA5160"/>
    <w:rsid w:val="00FD1A8E"/>
    <w:rsid w:val="00FF45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21FD"/>
    <w:pPr>
      <w:ind w:left="720"/>
      <w:contextualSpacing/>
    </w:pPr>
  </w:style>
  <w:style w:type="character" w:styleId="a5">
    <w:name w:val="Hyperlink"/>
    <w:unhideWhenUsed/>
    <w:rsid w:val="002144A2"/>
    <w:rPr>
      <w:color w:val="0000FF"/>
      <w:u w:val="single"/>
    </w:rPr>
  </w:style>
  <w:style w:type="paragraph" w:customStyle="1" w:styleId="rvps2">
    <w:name w:val="rvps2"/>
    <w:basedOn w:val="a"/>
    <w:rsid w:val="00B66A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5D65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6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21FD"/>
    <w:pPr>
      <w:ind w:left="720"/>
      <w:contextualSpacing/>
    </w:pPr>
  </w:style>
  <w:style w:type="character" w:styleId="a5">
    <w:name w:val="Hyperlink"/>
    <w:unhideWhenUsed/>
    <w:rsid w:val="002144A2"/>
    <w:rPr>
      <w:color w:val="0000FF"/>
      <w:u w:val="single"/>
    </w:rPr>
  </w:style>
  <w:style w:type="paragraph" w:customStyle="1" w:styleId="rvps2">
    <w:name w:val="rvps2"/>
    <w:basedOn w:val="a"/>
    <w:rsid w:val="00B66A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5D65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6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9E37-62CC-4CD7-AC4C-2F28AF49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4140</Words>
  <Characters>2361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2020-02-12T07:08:00Z</cp:lastPrinted>
  <dcterms:created xsi:type="dcterms:W3CDTF">2019-11-05T14:41:00Z</dcterms:created>
  <dcterms:modified xsi:type="dcterms:W3CDTF">2020-02-14T09:38:00Z</dcterms:modified>
</cp:coreProperties>
</file>